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4D2659" w14:textId="77777777" w:rsidR="0064797A" w:rsidRPr="0064797A" w:rsidRDefault="0064797A" w:rsidP="0064797A">
      <w:pPr>
        <w:shd w:val="clear" w:color="auto" w:fill="FFFFFF"/>
        <w:spacing w:after="0" w:line="240" w:lineRule="auto"/>
        <w:contextualSpacing/>
        <w:jc w:val="center"/>
        <w:outlineLvl w:val="1"/>
        <w:rPr>
          <w:rFonts w:ascii="Times New Roman" w:eastAsia="Times New Roman" w:hAnsi="Times New Roman"/>
          <w:b/>
          <w:bCs/>
          <w:color w:val="454545"/>
          <w:sz w:val="40"/>
          <w:szCs w:val="24"/>
          <w:lang w:eastAsia="ru-RU"/>
        </w:rPr>
      </w:pPr>
      <w:r w:rsidRPr="0064797A">
        <w:rPr>
          <w:rFonts w:ascii="Times New Roman" w:eastAsia="Times New Roman" w:hAnsi="Times New Roman"/>
          <w:b/>
          <w:bCs/>
          <w:color w:val="454545"/>
          <w:sz w:val="40"/>
          <w:szCs w:val="24"/>
          <w:lang w:eastAsia="ru-RU"/>
        </w:rPr>
        <w:t>Аннотация к рабочей программе</w:t>
      </w:r>
    </w:p>
    <w:p w14:paraId="54C4E61E" w14:textId="188C72FD" w:rsidR="0064797A" w:rsidRPr="0064797A" w:rsidRDefault="0064797A" w:rsidP="0064797A">
      <w:pPr>
        <w:shd w:val="clear" w:color="auto" w:fill="FFFFFF"/>
        <w:spacing w:after="0" w:line="240" w:lineRule="auto"/>
        <w:contextualSpacing/>
        <w:jc w:val="center"/>
        <w:outlineLvl w:val="1"/>
        <w:rPr>
          <w:rFonts w:ascii="Times New Roman" w:eastAsia="Times New Roman" w:hAnsi="Times New Roman"/>
          <w:b/>
          <w:bCs/>
          <w:color w:val="454545"/>
          <w:sz w:val="40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454545"/>
          <w:sz w:val="40"/>
          <w:szCs w:val="24"/>
          <w:lang w:eastAsia="ru-RU"/>
        </w:rPr>
        <w:t>музыкального руководителя</w:t>
      </w:r>
    </w:p>
    <w:p w14:paraId="20BCF92C" w14:textId="6B812B8D" w:rsidR="0064797A" w:rsidRPr="0064797A" w:rsidRDefault="0064797A" w:rsidP="0064797A">
      <w:pPr>
        <w:shd w:val="clear" w:color="auto" w:fill="FFFFFF"/>
        <w:spacing w:after="0" w:line="240" w:lineRule="auto"/>
        <w:contextualSpacing/>
        <w:jc w:val="center"/>
        <w:outlineLvl w:val="1"/>
        <w:rPr>
          <w:rFonts w:ascii="Times New Roman" w:eastAsia="Times New Roman" w:hAnsi="Times New Roman"/>
          <w:b/>
          <w:bCs/>
          <w:color w:val="454545"/>
          <w:sz w:val="40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b/>
          <w:bCs/>
          <w:color w:val="454545"/>
          <w:sz w:val="40"/>
          <w:szCs w:val="24"/>
          <w:lang w:eastAsia="ru-RU"/>
        </w:rPr>
        <w:t>Рафиковой</w:t>
      </w:r>
      <w:proofErr w:type="spellEnd"/>
      <w:r>
        <w:rPr>
          <w:rFonts w:ascii="Times New Roman" w:eastAsia="Times New Roman" w:hAnsi="Times New Roman"/>
          <w:b/>
          <w:bCs/>
          <w:color w:val="454545"/>
          <w:sz w:val="40"/>
          <w:szCs w:val="24"/>
          <w:lang w:eastAsia="ru-RU"/>
        </w:rPr>
        <w:t xml:space="preserve"> Лилии Альфредовны</w:t>
      </w:r>
    </w:p>
    <w:p w14:paraId="0CAFD285" w14:textId="77777777" w:rsidR="0064797A" w:rsidRPr="0064797A" w:rsidRDefault="0064797A" w:rsidP="0064797A">
      <w:pPr>
        <w:shd w:val="clear" w:color="auto" w:fill="FFFFFF"/>
        <w:spacing w:after="0" w:line="240" w:lineRule="auto"/>
        <w:contextualSpacing/>
        <w:jc w:val="center"/>
        <w:outlineLvl w:val="1"/>
        <w:rPr>
          <w:rFonts w:ascii="Times New Roman" w:eastAsia="Times New Roman" w:hAnsi="Times New Roman"/>
          <w:b/>
          <w:bCs/>
          <w:color w:val="454545"/>
          <w:sz w:val="40"/>
          <w:szCs w:val="24"/>
          <w:lang w:eastAsia="ru-RU"/>
        </w:rPr>
      </w:pPr>
      <w:r w:rsidRPr="0064797A">
        <w:rPr>
          <w:rFonts w:ascii="Times New Roman" w:eastAsia="Times New Roman" w:hAnsi="Times New Roman"/>
          <w:b/>
          <w:bCs/>
          <w:color w:val="454545"/>
          <w:sz w:val="40"/>
          <w:szCs w:val="24"/>
          <w:lang w:eastAsia="ru-RU"/>
        </w:rPr>
        <w:t>на 2022-2023</w:t>
      </w:r>
    </w:p>
    <w:p w14:paraId="081BEC84" w14:textId="77777777" w:rsidR="0064797A" w:rsidRDefault="0064797A" w:rsidP="008C413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E7AFEAF" w14:textId="2D4AE8D0" w:rsidR="008C4138" w:rsidRPr="00AD2EF1" w:rsidRDefault="008C4138" w:rsidP="008C4138">
      <w:pPr>
        <w:spacing w:after="0" w:line="240" w:lineRule="auto"/>
        <w:rPr>
          <w:rFonts w:ascii="Times New Roman" w:hAnsi="Times New Roman"/>
        </w:rPr>
      </w:pPr>
      <w:r w:rsidRPr="00861E1E">
        <w:rPr>
          <w:rFonts w:ascii="Times New Roman" w:hAnsi="Times New Roman"/>
          <w:sz w:val="24"/>
          <w:szCs w:val="24"/>
        </w:rPr>
        <w:t xml:space="preserve">Рабочая  программа по музыкальному развитию детей  1,5 - 7 лет  </w:t>
      </w:r>
      <w:r w:rsidRPr="00064FDA">
        <w:rPr>
          <w:rFonts w:ascii="Times New Roman" w:hAnsi="Times New Roman"/>
        </w:rPr>
        <w:t>по реализации</w:t>
      </w:r>
      <w:r w:rsidRPr="00861E1E">
        <w:rPr>
          <w:rFonts w:ascii="Times New Roman" w:hAnsi="Times New Roman"/>
          <w:sz w:val="28"/>
          <w:szCs w:val="28"/>
        </w:rPr>
        <w:t xml:space="preserve"> </w:t>
      </w:r>
      <w:r w:rsidRPr="00064FDA">
        <w:rPr>
          <w:rFonts w:ascii="Times New Roman" w:hAnsi="Times New Roman"/>
        </w:rPr>
        <w:t>основной образовательной программы дошкольного образования муниципального автономног</w:t>
      </w:r>
      <w:r>
        <w:rPr>
          <w:rFonts w:ascii="Times New Roman" w:hAnsi="Times New Roman"/>
        </w:rPr>
        <w:t>о</w:t>
      </w:r>
      <w:r w:rsidRPr="00064FDA">
        <w:rPr>
          <w:rFonts w:ascii="Times New Roman" w:hAnsi="Times New Roman"/>
        </w:rPr>
        <w:t xml:space="preserve"> дошкольного образовательного учреждения  «Детский сад №165 комбинированного вида» Ново-Савиновского района </w:t>
      </w:r>
      <w:proofErr w:type="spellStart"/>
      <w:r w:rsidRPr="00064FDA">
        <w:rPr>
          <w:rFonts w:ascii="Times New Roman" w:hAnsi="Times New Roman"/>
        </w:rPr>
        <w:t>г.Казань</w:t>
      </w:r>
      <w:proofErr w:type="spellEnd"/>
      <w:r w:rsidRPr="00064FDA">
        <w:rPr>
          <w:rFonts w:ascii="Times New Roman" w:hAnsi="Times New Roman"/>
        </w:rPr>
        <w:t xml:space="preserve"> Республики Татарстан</w:t>
      </w:r>
      <w:r>
        <w:rPr>
          <w:rFonts w:ascii="Times New Roman" w:hAnsi="Times New Roman"/>
        </w:rPr>
        <w:t xml:space="preserve"> </w:t>
      </w:r>
      <w:r w:rsidRPr="00861E1E">
        <w:rPr>
          <w:rFonts w:ascii="Times New Roman" w:hAnsi="Times New Roman"/>
          <w:sz w:val="24"/>
          <w:szCs w:val="24"/>
        </w:rPr>
        <w:t>разработана на основе образовательной программы М</w:t>
      </w:r>
      <w:r>
        <w:rPr>
          <w:rFonts w:ascii="Times New Roman" w:hAnsi="Times New Roman"/>
          <w:sz w:val="24"/>
          <w:szCs w:val="24"/>
        </w:rPr>
        <w:t>А</w:t>
      </w:r>
      <w:r w:rsidRPr="00861E1E">
        <w:rPr>
          <w:rFonts w:ascii="Times New Roman" w:hAnsi="Times New Roman"/>
          <w:sz w:val="24"/>
          <w:szCs w:val="24"/>
        </w:rPr>
        <w:t>ДОУ детский сад №</w:t>
      </w:r>
      <w:r>
        <w:rPr>
          <w:rFonts w:ascii="Times New Roman" w:hAnsi="Times New Roman"/>
          <w:sz w:val="24"/>
          <w:szCs w:val="24"/>
        </w:rPr>
        <w:t>165</w:t>
      </w:r>
      <w:r w:rsidRPr="00861E1E">
        <w:rPr>
          <w:rFonts w:ascii="Times New Roman" w:hAnsi="Times New Roman"/>
          <w:sz w:val="24"/>
          <w:szCs w:val="24"/>
        </w:rPr>
        <w:t xml:space="preserve"> по программе дошкольного образования  «От рождения до школы» под ред. </w:t>
      </w:r>
      <w:proofErr w:type="spellStart"/>
      <w:r w:rsidRPr="00861E1E">
        <w:rPr>
          <w:rFonts w:ascii="Times New Roman" w:hAnsi="Times New Roman"/>
          <w:sz w:val="24"/>
          <w:szCs w:val="24"/>
        </w:rPr>
        <w:t>Н.Е.Вераксы</w:t>
      </w:r>
      <w:proofErr w:type="spellEnd"/>
      <w:r w:rsidRPr="00861E1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861E1E">
        <w:rPr>
          <w:rFonts w:ascii="Times New Roman" w:hAnsi="Times New Roman"/>
          <w:sz w:val="24"/>
          <w:szCs w:val="24"/>
        </w:rPr>
        <w:t>Т.С.Комаровой</w:t>
      </w:r>
      <w:proofErr w:type="spellEnd"/>
      <w:r w:rsidRPr="00861E1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861E1E">
        <w:rPr>
          <w:rFonts w:ascii="Times New Roman" w:hAnsi="Times New Roman"/>
          <w:sz w:val="24"/>
          <w:szCs w:val="24"/>
        </w:rPr>
        <w:t>М.А.Васильевой</w:t>
      </w:r>
      <w:proofErr w:type="spellEnd"/>
      <w:r w:rsidRPr="00861E1E">
        <w:rPr>
          <w:rFonts w:ascii="Times New Roman" w:hAnsi="Times New Roman"/>
          <w:sz w:val="24"/>
          <w:szCs w:val="24"/>
        </w:rPr>
        <w:t xml:space="preserve"> – Москва 20</w:t>
      </w:r>
      <w:r w:rsidR="00E95496">
        <w:rPr>
          <w:rFonts w:ascii="Times New Roman" w:hAnsi="Times New Roman"/>
          <w:sz w:val="24"/>
          <w:szCs w:val="24"/>
        </w:rPr>
        <w:t>19</w:t>
      </w:r>
      <w:r w:rsidRPr="00861E1E">
        <w:rPr>
          <w:rFonts w:ascii="Times New Roman" w:hAnsi="Times New Roman"/>
          <w:sz w:val="24"/>
          <w:szCs w:val="24"/>
        </w:rPr>
        <w:t>г. В соответствии с требованиями федерального государственного образовательного стандарта дошкольного образования (ФГОС ДО), утвержденного приказом Министерства образования и науки Российской Федерации от 17 октября 2013 года №1155 г. Москва.</w:t>
      </w:r>
    </w:p>
    <w:p w14:paraId="5F896DCB" w14:textId="77777777" w:rsidR="008C4138" w:rsidRPr="00861E1E" w:rsidRDefault="008C4138" w:rsidP="008C4138">
      <w:pPr>
        <w:spacing w:after="0" w:line="240" w:lineRule="auto"/>
        <w:ind w:left="57" w:right="57"/>
        <w:rPr>
          <w:rFonts w:ascii="Times New Roman" w:hAnsi="Times New Roman"/>
          <w:sz w:val="24"/>
          <w:szCs w:val="24"/>
        </w:rPr>
      </w:pPr>
      <w:r w:rsidRPr="00861E1E">
        <w:rPr>
          <w:rFonts w:ascii="Times New Roman" w:hAnsi="Times New Roman"/>
          <w:sz w:val="24"/>
          <w:szCs w:val="24"/>
        </w:rPr>
        <w:t xml:space="preserve">     Данная программа разработана на основе следующих нормативных документов:</w:t>
      </w:r>
    </w:p>
    <w:p w14:paraId="3645E601" w14:textId="77777777" w:rsidR="008C4138" w:rsidRPr="00861E1E" w:rsidRDefault="008C4138" w:rsidP="008C4138">
      <w:pPr>
        <w:spacing w:after="0" w:line="240" w:lineRule="auto"/>
        <w:ind w:left="57" w:right="57"/>
        <w:rPr>
          <w:rFonts w:ascii="Times New Roman" w:hAnsi="Times New Roman"/>
          <w:sz w:val="24"/>
          <w:szCs w:val="24"/>
        </w:rPr>
      </w:pPr>
      <w:r w:rsidRPr="00861E1E">
        <w:rPr>
          <w:rFonts w:ascii="Times New Roman" w:hAnsi="Times New Roman"/>
          <w:sz w:val="24"/>
          <w:szCs w:val="24"/>
        </w:rPr>
        <w:t>- Федеральный закон от 29.12.2012 №273-ФЭ «Об образовании в Российской Федерации»;</w:t>
      </w:r>
    </w:p>
    <w:p w14:paraId="3295855D" w14:textId="2838464D" w:rsidR="008C4138" w:rsidRPr="00861E1E" w:rsidRDefault="008C4138" w:rsidP="008C4138">
      <w:pPr>
        <w:spacing w:after="0" w:line="240" w:lineRule="auto"/>
        <w:ind w:left="57" w:right="57"/>
        <w:rPr>
          <w:rFonts w:ascii="Times New Roman" w:hAnsi="Times New Roman"/>
          <w:sz w:val="24"/>
          <w:szCs w:val="24"/>
        </w:rPr>
      </w:pPr>
      <w:r w:rsidRPr="00861E1E">
        <w:rPr>
          <w:rFonts w:ascii="Times New Roman" w:hAnsi="Times New Roman"/>
          <w:sz w:val="24"/>
          <w:szCs w:val="24"/>
        </w:rPr>
        <w:t xml:space="preserve">- «Об утверждении </w:t>
      </w:r>
      <w:proofErr w:type="spellStart"/>
      <w:r w:rsidR="00E34E8E" w:rsidRPr="00E34E8E">
        <w:rPr>
          <w:rFonts w:ascii="Times New Roman" w:hAnsi="Times New Roman"/>
          <w:sz w:val="24"/>
          <w:szCs w:val="24"/>
        </w:rPr>
        <w:t>СанПин</w:t>
      </w:r>
      <w:proofErr w:type="spellEnd"/>
      <w:r w:rsidR="00E34E8E" w:rsidRPr="00E34E8E">
        <w:rPr>
          <w:rFonts w:ascii="Times New Roman" w:hAnsi="Times New Roman"/>
          <w:sz w:val="24"/>
          <w:szCs w:val="24"/>
        </w:rPr>
        <w:t xml:space="preserve"> от 28.01.2021 №2-1.2.3685-21 </w:t>
      </w:r>
      <w:r w:rsidRPr="00861E1E">
        <w:rPr>
          <w:rFonts w:ascii="Times New Roman" w:hAnsi="Times New Roman"/>
          <w:sz w:val="24"/>
          <w:szCs w:val="24"/>
        </w:rPr>
        <w:t>«Санитарно-эпидемиологические требования к устройству, содержанию и организации режима работы дошкольных образовательных организаций»;</w:t>
      </w:r>
    </w:p>
    <w:p w14:paraId="2D2A01D3" w14:textId="0EB338BC" w:rsidR="008C4138" w:rsidRPr="00861E1E" w:rsidRDefault="008C4138" w:rsidP="008C4138">
      <w:pPr>
        <w:spacing w:after="0" w:line="240" w:lineRule="auto"/>
        <w:ind w:left="57" w:right="57"/>
        <w:rPr>
          <w:rFonts w:ascii="Times New Roman" w:hAnsi="Times New Roman"/>
          <w:sz w:val="24"/>
          <w:szCs w:val="24"/>
        </w:rPr>
      </w:pPr>
      <w:r w:rsidRPr="00861E1E">
        <w:rPr>
          <w:rFonts w:ascii="Times New Roman" w:hAnsi="Times New Roman"/>
          <w:sz w:val="24"/>
          <w:szCs w:val="24"/>
        </w:rPr>
        <w:t xml:space="preserve">-приказ </w:t>
      </w:r>
      <w:r w:rsidR="00293E14" w:rsidRPr="00293E14">
        <w:rPr>
          <w:rStyle w:val="a4"/>
          <w:rFonts w:ascii="Times New Roman" w:hAnsi="Times New Roman"/>
          <w:i w:val="0"/>
          <w:sz w:val="24"/>
        </w:rPr>
        <w:t>Министерства просвещения Российской Федерации от 22.03.2021 № 115</w:t>
      </w:r>
      <w:r w:rsidR="00293E14" w:rsidRPr="00293E14">
        <w:rPr>
          <w:rFonts w:ascii="Times New Roman" w:hAnsi="Times New Roman"/>
          <w:i/>
          <w:sz w:val="24"/>
        </w:rPr>
        <w:t xml:space="preserve"> "</w:t>
      </w:r>
      <w:r w:rsidR="00293E14" w:rsidRPr="00293E14">
        <w:rPr>
          <w:rStyle w:val="a4"/>
          <w:rFonts w:ascii="Times New Roman" w:hAnsi="Times New Roman"/>
          <w:i w:val="0"/>
          <w:sz w:val="24"/>
        </w:rPr>
        <w:t>Об утверждении Порядка организации и осуществления</w:t>
      </w:r>
      <w:r w:rsidRPr="00293E14">
        <w:rPr>
          <w:rFonts w:ascii="Times New Roman" w:hAnsi="Times New Roman"/>
          <w:sz w:val="28"/>
          <w:szCs w:val="24"/>
        </w:rPr>
        <w:t xml:space="preserve"> </w:t>
      </w:r>
      <w:r w:rsidRPr="00861E1E">
        <w:rPr>
          <w:rFonts w:ascii="Times New Roman" w:hAnsi="Times New Roman"/>
          <w:sz w:val="24"/>
          <w:szCs w:val="24"/>
        </w:rPr>
        <w:t>образовательной деятельности по основным общеобразовательным программам - образовательным программам дошкольного образования»;</w:t>
      </w:r>
    </w:p>
    <w:p w14:paraId="49E0AAB0" w14:textId="72032293" w:rsidR="008C4138" w:rsidRPr="00861E1E" w:rsidRDefault="008C4138" w:rsidP="00293E14">
      <w:pPr>
        <w:spacing w:after="0" w:line="240" w:lineRule="auto"/>
        <w:ind w:left="57" w:right="57"/>
        <w:rPr>
          <w:rFonts w:ascii="Times New Roman" w:hAnsi="Times New Roman"/>
          <w:sz w:val="24"/>
          <w:szCs w:val="24"/>
        </w:rPr>
      </w:pPr>
      <w:r w:rsidRPr="00861E1E">
        <w:rPr>
          <w:rFonts w:ascii="Times New Roman" w:hAnsi="Times New Roman"/>
          <w:sz w:val="24"/>
          <w:szCs w:val="24"/>
        </w:rPr>
        <w:t>- приказ Минобрнауки России от 17.10. 2013 №1155 «Об утверждении Федерального государственного образовательного стандарта дошкольного образования»;</w:t>
      </w:r>
    </w:p>
    <w:p w14:paraId="4B010D9C" w14:textId="77777777" w:rsidR="008C4138" w:rsidRPr="00861E1E" w:rsidRDefault="008C4138" w:rsidP="008C4138">
      <w:pPr>
        <w:spacing w:after="0" w:line="240" w:lineRule="auto"/>
        <w:ind w:left="57" w:right="57"/>
        <w:rPr>
          <w:rFonts w:ascii="Times New Roman" w:hAnsi="Times New Roman"/>
          <w:sz w:val="24"/>
          <w:szCs w:val="24"/>
        </w:rPr>
      </w:pPr>
      <w:r w:rsidRPr="00861E1E">
        <w:rPr>
          <w:rFonts w:ascii="Times New Roman" w:hAnsi="Times New Roman"/>
          <w:sz w:val="24"/>
          <w:szCs w:val="24"/>
        </w:rPr>
        <w:t>Рабочая программа определяет содержание образовательного процесса по приобщению к музыкальному искусству детей дошкольного возраста с учетом их возрастных и индивидуальных особенностей.</w:t>
      </w:r>
    </w:p>
    <w:p w14:paraId="0273F430" w14:textId="77777777" w:rsidR="008C4138" w:rsidRPr="00861E1E" w:rsidRDefault="008C4138" w:rsidP="008C4138">
      <w:pPr>
        <w:spacing w:after="0" w:line="240" w:lineRule="auto"/>
        <w:ind w:left="57" w:right="57"/>
        <w:rPr>
          <w:rFonts w:ascii="Times New Roman" w:hAnsi="Times New Roman"/>
          <w:sz w:val="24"/>
          <w:szCs w:val="24"/>
        </w:rPr>
      </w:pPr>
      <w:r w:rsidRPr="00861E1E">
        <w:rPr>
          <w:rFonts w:ascii="Times New Roman" w:hAnsi="Times New Roman"/>
          <w:sz w:val="24"/>
          <w:szCs w:val="24"/>
        </w:rPr>
        <w:t>Рабочая программа включает в себя следующие разделы:</w:t>
      </w:r>
    </w:p>
    <w:p w14:paraId="356B9919" w14:textId="77777777" w:rsidR="008C4138" w:rsidRPr="00861E1E" w:rsidRDefault="008C4138" w:rsidP="008C4138">
      <w:pPr>
        <w:pStyle w:val="a3"/>
        <w:numPr>
          <w:ilvl w:val="0"/>
          <w:numId w:val="2"/>
        </w:numPr>
        <w:spacing w:after="0" w:line="240" w:lineRule="auto"/>
        <w:ind w:left="57" w:right="57" w:firstLine="0"/>
        <w:rPr>
          <w:rFonts w:ascii="Times New Roman" w:hAnsi="Times New Roman"/>
          <w:sz w:val="24"/>
          <w:szCs w:val="24"/>
        </w:rPr>
      </w:pPr>
      <w:r w:rsidRPr="00861E1E">
        <w:rPr>
          <w:rFonts w:ascii="Times New Roman" w:hAnsi="Times New Roman"/>
          <w:sz w:val="24"/>
          <w:szCs w:val="24"/>
        </w:rPr>
        <w:t>Слушание.</w:t>
      </w:r>
    </w:p>
    <w:p w14:paraId="7BDD2EBF" w14:textId="77777777" w:rsidR="008C4138" w:rsidRPr="00861E1E" w:rsidRDefault="008C4138" w:rsidP="008C4138">
      <w:pPr>
        <w:pStyle w:val="a3"/>
        <w:numPr>
          <w:ilvl w:val="0"/>
          <w:numId w:val="2"/>
        </w:numPr>
        <w:spacing w:after="0" w:line="240" w:lineRule="auto"/>
        <w:ind w:left="57" w:right="57" w:firstLine="0"/>
        <w:rPr>
          <w:rFonts w:ascii="Times New Roman" w:hAnsi="Times New Roman"/>
          <w:sz w:val="24"/>
          <w:szCs w:val="24"/>
        </w:rPr>
      </w:pPr>
      <w:r w:rsidRPr="00861E1E">
        <w:rPr>
          <w:rFonts w:ascii="Times New Roman" w:hAnsi="Times New Roman"/>
          <w:sz w:val="24"/>
          <w:szCs w:val="24"/>
        </w:rPr>
        <w:t xml:space="preserve"> Пение.</w:t>
      </w:r>
      <w:bookmarkStart w:id="0" w:name="_GoBack"/>
      <w:bookmarkEnd w:id="0"/>
    </w:p>
    <w:p w14:paraId="6F573DFC" w14:textId="77777777" w:rsidR="008C4138" w:rsidRPr="00861E1E" w:rsidRDefault="008C4138" w:rsidP="008C4138">
      <w:pPr>
        <w:pStyle w:val="a3"/>
        <w:numPr>
          <w:ilvl w:val="0"/>
          <w:numId w:val="2"/>
        </w:numPr>
        <w:spacing w:after="0" w:line="240" w:lineRule="auto"/>
        <w:ind w:left="57" w:right="57" w:firstLine="0"/>
        <w:rPr>
          <w:rFonts w:ascii="Times New Roman" w:hAnsi="Times New Roman"/>
          <w:sz w:val="24"/>
          <w:szCs w:val="24"/>
        </w:rPr>
      </w:pPr>
      <w:r w:rsidRPr="00861E1E">
        <w:rPr>
          <w:rFonts w:ascii="Times New Roman" w:hAnsi="Times New Roman"/>
          <w:sz w:val="24"/>
          <w:szCs w:val="24"/>
        </w:rPr>
        <w:t xml:space="preserve"> Музыкально-ритмические движения.</w:t>
      </w:r>
    </w:p>
    <w:p w14:paraId="00F1DC45" w14:textId="77777777" w:rsidR="008C4138" w:rsidRPr="00861E1E" w:rsidRDefault="008C4138" w:rsidP="008C4138">
      <w:pPr>
        <w:pStyle w:val="a3"/>
        <w:numPr>
          <w:ilvl w:val="0"/>
          <w:numId w:val="2"/>
        </w:numPr>
        <w:spacing w:after="0" w:line="240" w:lineRule="auto"/>
        <w:ind w:left="57" w:right="57" w:firstLine="0"/>
        <w:rPr>
          <w:rFonts w:ascii="Times New Roman" w:hAnsi="Times New Roman"/>
          <w:sz w:val="24"/>
          <w:szCs w:val="24"/>
        </w:rPr>
      </w:pPr>
      <w:r w:rsidRPr="00861E1E">
        <w:rPr>
          <w:rFonts w:ascii="Times New Roman" w:hAnsi="Times New Roman"/>
          <w:sz w:val="24"/>
          <w:szCs w:val="24"/>
        </w:rPr>
        <w:t xml:space="preserve"> Игра на детских музыкальных инструментах.</w:t>
      </w:r>
    </w:p>
    <w:p w14:paraId="599BEFF2" w14:textId="77777777" w:rsidR="008C4138" w:rsidRPr="00861E1E" w:rsidRDefault="008C4138" w:rsidP="008C4138">
      <w:pPr>
        <w:pStyle w:val="a3"/>
        <w:numPr>
          <w:ilvl w:val="0"/>
          <w:numId w:val="2"/>
        </w:numPr>
        <w:spacing w:after="0" w:line="240" w:lineRule="auto"/>
        <w:ind w:left="57" w:right="57" w:firstLine="0"/>
        <w:rPr>
          <w:rFonts w:ascii="Times New Roman" w:hAnsi="Times New Roman"/>
          <w:sz w:val="24"/>
          <w:szCs w:val="24"/>
        </w:rPr>
      </w:pPr>
      <w:r w:rsidRPr="00861E1E">
        <w:rPr>
          <w:rFonts w:ascii="Times New Roman" w:hAnsi="Times New Roman"/>
          <w:sz w:val="24"/>
          <w:szCs w:val="24"/>
        </w:rPr>
        <w:t>Развитие творчества: песенного, музыкально-игрового, танцевального, импровизация на детских музыкальных инструментах.</w:t>
      </w:r>
    </w:p>
    <w:p w14:paraId="4E510F8D" w14:textId="77777777" w:rsidR="008C4138" w:rsidRPr="00861E1E" w:rsidRDefault="008C4138" w:rsidP="008C4138">
      <w:pPr>
        <w:spacing w:after="0" w:line="240" w:lineRule="auto"/>
        <w:ind w:left="57" w:right="57"/>
        <w:rPr>
          <w:rFonts w:ascii="Times New Roman" w:hAnsi="Times New Roman"/>
          <w:sz w:val="24"/>
          <w:szCs w:val="24"/>
        </w:rPr>
      </w:pPr>
      <w:r w:rsidRPr="00861E1E">
        <w:rPr>
          <w:rFonts w:ascii="Times New Roman" w:hAnsi="Times New Roman"/>
          <w:sz w:val="24"/>
          <w:szCs w:val="24"/>
        </w:rPr>
        <w:t xml:space="preserve">Музыкальный </w:t>
      </w:r>
      <w:proofErr w:type="gramStart"/>
      <w:r w:rsidRPr="00861E1E">
        <w:rPr>
          <w:rFonts w:ascii="Times New Roman" w:hAnsi="Times New Roman"/>
          <w:sz w:val="24"/>
          <w:szCs w:val="24"/>
        </w:rPr>
        <w:t xml:space="preserve">репертуар,   </w:t>
      </w:r>
      <w:proofErr w:type="gramEnd"/>
      <w:r w:rsidRPr="00861E1E">
        <w:rPr>
          <w:rFonts w:ascii="Times New Roman" w:hAnsi="Times New Roman"/>
          <w:sz w:val="24"/>
          <w:szCs w:val="24"/>
        </w:rPr>
        <w:t xml:space="preserve">сопровождающий образовательный процесс формируется из различных программных сборников, представленных в списке литературы. Репертуар – является вариативным компонентов программы и может быть изменен, дополнен, в связи с календарными событиями и планом реализации коллективных и индивидуально-ориентированных мероприятий, обеспечивающих удовлетворение образовательных потребностей разных категорий детей. В основу рабочей программы положен </w:t>
      </w:r>
      <w:proofErr w:type="spellStart"/>
      <w:r w:rsidRPr="00861E1E">
        <w:rPr>
          <w:rFonts w:ascii="Times New Roman" w:hAnsi="Times New Roman"/>
          <w:sz w:val="24"/>
          <w:szCs w:val="24"/>
        </w:rPr>
        <w:t>полихудожественный</w:t>
      </w:r>
      <w:proofErr w:type="spellEnd"/>
      <w:r w:rsidRPr="00861E1E">
        <w:rPr>
          <w:rFonts w:ascii="Times New Roman" w:hAnsi="Times New Roman"/>
          <w:sz w:val="24"/>
          <w:szCs w:val="24"/>
        </w:rPr>
        <w:t xml:space="preserve"> подход, основанный на интеграции разных видов музыкальной деятельности.</w:t>
      </w:r>
    </w:p>
    <w:p w14:paraId="16CE6419" w14:textId="77777777" w:rsidR="008C4138" w:rsidRPr="00861E1E" w:rsidRDefault="008C4138" w:rsidP="008C4138">
      <w:pPr>
        <w:spacing w:after="0" w:line="240" w:lineRule="auto"/>
        <w:ind w:left="57" w:right="57"/>
        <w:rPr>
          <w:rFonts w:ascii="Times New Roman" w:hAnsi="Times New Roman"/>
          <w:sz w:val="24"/>
          <w:szCs w:val="24"/>
        </w:rPr>
      </w:pPr>
      <w:r w:rsidRPr="00861E1E">
        <w:rPr>
          <w:rFonts w:ascii="Times New Roman" w:hAnsi="Times New Roman"/>
          <w:sz w:val="24"/>
          <w:szCs w:val="24"/>
        </w:rPr>
        <w:t>Особенностью рабочей программы по музыкальному воспитанию и развитию дошкольников является взаимосвязь различных видов художественной деятельности: речевой, музыкальной, песенной, танцевальной, творческо-игровой.</w:t>
      </w:r>
    </w:p>
    <w:p w14:paraId="06E2DEB0" w14:textId="77777777" w:rsidR="008C4138" w:rsidRPr="00861E1E" w:rsidRDefault="008C4138" w:rsidP="008C4138">
      <w:pPr>
        <w:spacing w:after="0" w:line="240" w:lineRule="auto"/>
        <w:ind w:left="57" w:right="57"/>
        <w:rPr>
          <w:rFonts w:ascii="Times New Roman" w:hAnsi="Times New Roman"/>
          <w:sz w:val="24"/>
          <w:szCs w:val="24"/>
        </w:rPr>
      </w:pPr>
      <w:r w:rsidRPr="00861E1E">
        <w:rPr>
          <w:rFonts w:ascii="Times New Roman" w:hAnsi="Times New Roman"/>
          <w:sz w:val="24"/>
          <w:szCs w:val="24"/>
        </w:rPr>
        <w:t>Реализация рабочей программы осуществляется через следующие формы обучения:</w:t>
      </w:r>
    </w:p>
    <w:p w14:paraId="4885C3FA" w14:textId="77777777" w:rsidR="008C4138" w:rsidRPr="00861E1E" w:rsidRDefault="008C4138" w:rsidP="008C4138">
      <w:pPr>
        <w:spacing w:after="0" w:line="240" w:lineRule="auto"/>
        <w:ind w:left="57" w:right="57"/>
        <w:rPr>
          <w:rFonts w:ascii="Times New Roman" w:hAnsi="Times New Roman"/>
          <w:sz w:val="24"/>
          <w:szCs w:val="24"/>
        </w:rPr>
      </w:pPr>
      <w:r w:rsidRPr="00861E1E">
        <w:rPr>
          <w:rFonts w:ascii="Times New Roman" w:hAnsi="Times New Roman"/>
          <w:sz w:val="24"/>
          <w:szCs w:val="24"/>
        </w:rPr>
        <w:t>- различные виды занятий (комплексные, доминантные, тематические);</w:t>
      </w:r>
    </w:p>
    <w:p w14:paraId="4EBC36F2" w14:textId="77777777" w:rsidR="008C4138" w:rsidRPr="00861E1E" w:rsidRDefault="008C4138" w:rsidP="008C4138">
      <w:pPr>
        <w:spacing w:after="0" w:line="240" w:lineRule="auto"/>
        <w:ind w:left="57" w:right="57"/>
        <w:rPr>
          <w:rFonts w:ascii="Times New Roman" w:hAnsi="Times New Roman"/>
          <w:sz w:val="24"/>
          <w:szCs w:val="24"/>
        </w:rPr>
      </w:pPr>
      <w:r w:rsidRPr="00861E1E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861E1E">
        <w:rPr>
          <w:rFonts w:ascii="Times New Roman" w:hAnsi="Times New Roman"/>
          <w:sz w:val="24"/>
          <w:szCs w:val="24"/>
        </w:rPr>
        <w:t>здоровьесберегающие</w:t>
      </w:r>
      <w:proofErr w:type="spellEnd"/>
      <w:r w:rsidRPr="00861E1E">
        <w:rPr>
          <w:rFonts w:ascii="Times New Roman" w:hAnsi="Times New Roman"/>
          <w:sz w:val="24"/>
          <w:szCs w:val="24"/>
        </w:rPr>
        <w:t xml:space="preserve"> технологии.</w:t>
      </w:r>
    </w:p>
    <w:p w14:paraId="2594B5B0" w14:textId="44B5771B" w:rsidR="008C4138" w:rsidRDefault="008C4138" w:rsidP="008C4138">
      <w:pPr>
        <w:spacing w:after="0" w:line="240" w:lineRule="auto"/>
        <w:ind w:left="57" w:right="57"/>
        <w:rPr>
          <w:rFonts w:ascii="Times New Roman" w:hAnsi="Times New Roman"/>
          <w:sz w:val="24"/>
          <w:szCs w:val="24"/>
        </w:rPr>
      </w:pPr>
      <w:r w:rsidRPr="00861E1E">
        <w:rPr>
          <w:rFonts w:ascii="Times New Roman" w:hAnsi="Times New Roman"/>
          <w:sz w:val="24"/>
          <w:szCs w:val="24"/>
        </w:rPr>
        <w:lastRenderedPageBreak/>
        <w:t>Специально подобранный музыкальный репертуар позволяет обеспечить рациональное сочетание и смену видов деятельности, предупредить утомляемость и сохранить активность ребенка на музыкальном занятии.</w:t>
      </w:r>
    </w:p>
    <w:p w14:paraId="00A71C02" w14:textId="25EA19FF" w:rsidR="00642799" w:rsidRDefault="00642799" w:rsidP="008C4138">
      <w:pPr>
        <w:spacing w:after="0" w:line="240" w:lineRule="auto"/>
        <w:ind w:left="57" w:right="57"/>
        <w:rPr>
          <w:rFonts w:ascii="Times New Roman" w:hAnsi="Times New Roman"/>
          <w:sz w:val="24"/>
          <w:szCs w:val="24"/>
        </w:rPr>
      </w:pPr>
    </w:p>
    <w:p w14:paraId="20F417FE" w14:textId="77777777" w:rsidR="00642799" w:rsidRPr="00861E1E" w:rsidRDefault="00642799" w:rsidP="008C4138">
      <w:pPr>
        <w:spacing w:after="0" w:line="240" w:lineRule="auto"/>
        <w:ind w:left="57" w:right="57"/>
        <w:rPr>
          <w:rFonts w:ascii="Times New Roman" w:hAnsi="Times New Roman"/>
          <w:sz w:val="24"/>
          <w:szCs w:val="24"/>
        </w:rPr>
      </w:pPr>
    </w:p>
    <w:p w14:paraId="550AD742" w14:textId="42943367" w:rsidR="008C4138" w:rsidRPr="00861E1E" w:rsidRDefault="008C4138" w:rsidP="008C4138">
      <w:pPr>
        <w:spacing w:after="0" w:line="240" w:lineRule="auto"/>
        <w:ind w:left="57" w:right="57"/>
        <w:rPr>
          <w:rFonts w:ascii="Times New Roman" w:hAnsi="Times New Roman"/>
          <w:b/>
          <w:sz w:val="24"/>
          <w:szCs w:val="24"/>
        </w:rPr>
      </w:pPr>
      <w:r w:rsidRPr="00861E1E">
        <w:rPr>
          <w:rFonts w:ascii="Times New Roman" w:hAnsi="Times New Roman"/>
          <w:sz w:val="24"/>
          <w:szCs w:val="24"/>
        </w:rPr>
        <w:t xml:space="preserve">           </w:t>
      </w:r>
      <w:r w:rsidRPr="00861E1E">
        <w:rPr>
          <w:rFonts w:ascii="Times New Roman" w:hAnsi="Times New Roman"/>
          <w:b/>
          <w:sz w:val="24"/>
          <w:szCs w:val="24"/>
        </w:rPr>
        <w:t>Цели и задачи реализации рабочей программы.</w:t>
      </w:r>
    </w:p>
    <w:p w14:paraId="1BF0F345" w14:textId="77777777" w:rsidR="008C4138" w:rsidRPr="00861E1E" w:rsidRDefault="008C4138" w:rsidP="008C4138">
      <w:pPr>
        <w:spacing w:after="0" w:line="240" w:lineRule="auto"/>
        <w:ind w:left="57" w:right="57"/>
        <w:rPr>
          <w:rFonts w:ascii="Times New Roman" w:hAnsi="Times New Roman"/>
          <w:sz w:val="24"/>
          <w:szCs w:val="24"/>
        </w:rPr>
      </w:pPr>
      <w:r w:rsidRPr="00861E1E">
        <w:rPr>
          <w:rFonts w:ascii="Times New Roman" w:hAnsi="Times New Roman"/>
          <w:b/>
          <w:i/>
          <w:sz w:val="24"/>
          <w:szCs w:val="24"/>
        </w:rPr>
        <w:t>Цель:</w:t>
      </w:r>
      <w:r w:rsidRPr="00861E1E">
        <w:rPr>
          <w:rFonts w:ascii="Times New Roman" w:hAnsi="Times New Roman"/>
          <w:sz w:val="24"/>
          <w:szCs w:val="24"/>
        </w:rPr>
        <w:t xml:space="preserve"> обеспечивать развитие предпосылок ценностно-целевого восприятия и понимания произведений музыкального искусства4становление эстетического отношения к окружающему миру; формирование элементарных представлений о видах искусства; восприятие музыки, фольклора; стимулирование сопереживания персонажам музыкальных произведений; реализацию самостоятельной творческой деятельности детей.</w:t>
      </w:r>
    </w:p>
    <w:p w14:paraId="05B14DF3" w14:textId="77777777" w:rsidR="008C4138" w:rsidRPr="00861E1E" w:rsidRDefault="008C4138" w:rsidP="008C4138">
      <w:pPr>
        <w:spacing w:after="0" w:line="240" w:lineRule="auto"/>
        <w:ind w:left="57" w:right="57"/>
        <w:rPr>
          <w:rFonts w:ascii="Times New Roman" w:hAnsi="Times New Roman"/>
          <w:sz w:val="24"/>
          <w:szCs w:val="24"/>
        </w:rPr>
      </w:pPr>
      <w:r w:rsidRPr="00861E1E">
        <w:rPr>
          <w:rFonts w:ascii="Times New Roman" w:hAnsi="Times New Roman"/>
          <w:sz w:val="24"/>
          <w:szCs w:val="24"/>
        </w:rPr>
        <w:t>Программа направлена на решение следующих задач:</w:t>
      </w:r>
    </w:p>
    <w:p w14:paraId="7E08195F" w14:textId="77777777" w:rsidR="008C4138" w:rsidRPr="00861E1E" w:rsidRDefault="008C4138" w:rsidP="008C4138">
      <w:pPr>
        <w:spacing w:after="0" w:line="240" w:lineRule="auto"/>
        <w:ind w:left="57" w:right="57"/>
        <w:rPr>
          <w:rFonts w:ascii="Times New Roman" w:hAnsi="Times New Roman"/>
          <w:sz w:val="24"/>
          <w:szCs w:val="24"/>
        </w:rPr>
      </w:pPr>
      <w:r w:rsidRPr="00861E1E">
        <w:rPr>
          <w:rFonts w:ascii="Times New Roman" w:hAnsi="Times New Roman"/>
          <w:sz w:val="24"/>
          <w:szCs w:val="24"/>
        </w:rPr>
        <w:t xml:space="preserve">-воспитание </w:t>
      </w:r>
      <w:proofErr w:type="spellStart"/>
      <w:r w:rsidRPr="00861E1E">
        <w:rPr>
          <w:rFonts w:ascii="Times New Roman" w:hAnsi="Times New Roman"/>
          <w:sz w:val="24"/>
          <w:szCs w:val="24"/>
        </w:rPr>
        <w:t>слушательской</w:t>
      </w:r>
      <w:proofErr w:type="spellEnd"/>
      <w:r w:rsidRPr="00861E1E">
        <w:rPr>
          <w:rFonts w:ascii="Times New Roman" w:hAnsi="Times New Roman"/>
          <w:sz w:val="24"/>
          <w:szCs w:val="24"/>
        </w:rPr>
        <w:t xml:space="preserve"> культуры, развитие умений понимать и интерпретировать выразительные средства музыки;</w:t>
      </w:r>
    </w:p>
    <w:p w14:paraId="17C25743" w14:textId="77777777" w:rsidR="008C4138" w:rsidRPr="00861E1E" w:rsidRDefault="008C4138" w:rsidP="008C4138">
      <w:pPr>
        <w:spacing w:after="0" w:line="240" w:lineRule="auto"/>
        <w:ind w:left="57" w:right="57"/>
        <w:rPr>
          <w:rFonts w:ascii="Times New Roman" w:hAnsi="Times New Roman"/>
          <w:sz w:val="24"/>
          <w:szCs w:val="24"/>
        </w:rPr>
      </w:pPr>
      <w:r w:rsidRPr="00861E1E">
        <w:rPr>
          <w:rFonts w:ascii="Times New Roman" w:hAnsi="Times New Roman"/>
          <w:sz w:val="24"/>
          <w:szCs w:val="24"/>
        </w:rPr>
        <w:t>-развитие умений общаться и сообщать о себе, своем настроении с помощью музыки;</w:t>
      </w:r>
    </w:p>
    <w:p w14:paraId="159A61A9" w14:textId="77777777" w:rsidR="008C4138" w:rsidRPr="00861E1E" w:rsidRDefault="008C4138" w:rsidP="008C4138">
      <w:pPr>
        <w:spacing w:after="0" w:line="240" w:lineRule="auto"/>
        <w:ind w:left="57" w:right="57"/>
        <w:rPr>
          <w:rFonts w:ascii="Times New Roman" w:hAnsi="Times New Roman"/>
          <w:sz w:val="24"/>
          <w:szCs w:val="24"/>
        </w:rPr>
      </w:pPr>
      <w:r w:rsidRPr="00861E1E">
        <w:rPr>
          <w:rFonts w:ascii="Times New Roman" w:hAnsi="Times New Roman"/>
          <w:sz w:val="24"/>
          <w:szCs w:val="24"/>
        </w:rPr>
        <w:t xml:space="preserve">-развитие музыкального слуха – интонационного, мелодического, гармонического, </w:t>
      </w:r>
      <w:proofErr w:type="spellStart"/>
      <w:r w:rsidRPr="00861E1E">
        <w:rPr>
          <w:rFonts w:ascii="Times New Roman" w:hAnsi="Times New Roman"/>
          <w:sz w:val="24"/>
          <w:szCs w:val="24"/>
        </w:rPr>
        <w:t>лрдового</w:t>
      </w:r>
      <w:proofErr w:type="spellEnd"/>
      <w:r w:rsidRPr="00861E1E">
        <w:rPr>
          <w:rFonts w:ascii="Times New Roman" w:hAnsi="Times New Roman"/>
          <w:sz w:val="24"/>
          <w:szCs w:val="24"/>
        </w:rPr>
        <w:t>; освоение элементарной музыкальной грамоты;</w:t>
      </w:r>
    </w:p>
    <w:p w14:paraId="5EA14C56" w14:textId="77777777" w:rsidR="008C4138" w:rsidRPr="00861E1E" w:rsidRDefault="008C4138" w:rsidP="008C4138">
      <w:pPr>
        <w:spacing w:after="0" w:line="240" w:lineRule="auto"/>
        <w:ind w:left="57" w:right="57"/>
        <w:rPr>
          <w:rFonts w:ascii="Times New Roman" w:hAnsi="Times New Roman"/>
          <w:sz w:val="24"/>
          <w:szCs w:val="24"/>
        </w:rPr>
      </w:pPr>
      <w:r w:rsidRPr="00861E1E">
        <w:rPr>
          <w:rFonts w:ascii="Times New Roman" w:hAnsi="Times New Roman"/>
          <w:sz w:val="24"/>
          <w:szCs w:val="24"/>
        </w:rPr>
        <w:t>-развитие координации слуха и голоса, приобретение певческих навыков;</w:t>
      </w:r>
    </w:p>
    <w:p w14:paraId="6CFA6511" w14:textId="77777777" w:rsidR="008C4138" w:rsidRPr="00861E1E" w:rsidRDefault="008C4138" w:rsidP="008C4138">
      <w:pPr>
        <w:spacing w:after="0" w:line="240" w:lineRule="auto"/>
        <w:ind w:left="57" w:right="57"/>
        <w:rPr>
          <w:rFonts w:ascii="Times New Roman" w:hAnsi="Times New Roman"/>
          <w:sz w:val="24"/>
          <w:szCs w:val="24"/>
        </w:rPr>
      </w:pPr>
      <w:r w:rsidRPr="00861E1E">
        <w:rPr>
          <w:rFonts w:ascii="Times New Roman" w:hAnsi="Times New Roman"/>
          <w:sz w:val="24"/>
          <w:szCs w:val="24"/>
        </w:rPr>
        <w:t>Освоение приемов игры на детских музыкальных инструментах;</w:t>
      </w:r>
    </w:p>
    <w:p w14:paraId="5D04379B" w14:textId="77777777" w:rsidR="008C4138" w:rsidRPr="00861E1E" w:rsidRDefault="008C4138" w:rsidP="008C4138">
      <w:pPr>
        <w:spacing w:after="0" w:line="240" w:lineRule="auto"/>
        <w:ind w:left="57" w:right="57"/>
        <w:rPr>
          <w:rFonts w:ascii="Times New Roman" w:hAnsi="Times New Roman"/>
          <w:sz w:val="24"/>
          <w:szCs w:val="24"/>
        </w:rPr>
      </w:pPr>
      <w:r w:rsidRPr="00861E1E">
        <w:rPr>
          <w:rFonts w:ascii="Times New Roman" w:hAnsi="Times New Roman"/>
          <w:sz w:val="24"/>
          <w:szCs w:val="24"/>
        </w:rPr>
        <w:t>-освоение элементов танца и ритмопластики для создания музыкальных двигательных образов в играх и драматизациях;</w:t>
      </w:r>
    </w:p>
    <w:p w14:paraId="05D62E06" w14:textId="77777777" w:rsidR="008C4138" w:rsidRPr="00861E1E" w:rsidRDefault="008C4138" w:rsidP="008C4138">
      <w:pPr>
        <w:spacing w:after="0" w:line="240" w:lineRule="auto"/>
        <w:ind w:left="57" w:right="57"/>
        <w:rPr>
          <w:rFonts w:ascii="Times New Roman" w:hAnsi="Times New Roman"/>
          <w:sz w:val="24"/>
          <w:szCs w:val="24"/>
        </w:rPr>
      </w:pPr>
      <w:r w:rsidRPr="00861E1E">
        <w:rPr>
          <w:rFonts w:ascii="Times New Roman" w:hAnsi="Times New Roman"/>
          <w:sz w:val="24"/>
          <w:szCs w:val="24"/>
        </w:rPr>
        <w:t>-стимулирование желания самостоятельно заниматься музыкальной деятельностью.</w:t>
      </w:r>
    </w:p>
    <w:p w14:paraId="4C9096F6" w14:textId="77777777" w:rsidR="003F1A52" w:rsidRDefault="00307077"/>
    <w:sectPr w:rsidR="003F1A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7F34FC"/>
    <w:multiLevelType w:val="hybridMultilevel"/>
    <w:tmpl w:val="AC9EAC4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4E776F26"/>
    <w:multiLevelType w:val="multilevel"/>
    <w:tmpl w:val="BCBA9EEA"/>
    <w:lvl w:ilvl="0">
      <w:start w:val="1"/>
      <w:numFmt w:val="decimal"/>
      <w:lvlText w:val="%1."/>
      <w:lvlJc w:val="left"/>
      <w:pPr>
        <w:ind w:left="495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822" w:hanging="49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3239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4431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5983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7175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872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9919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11471" w:hanging="1800"/>
      </w:pPr>
      <w:rPr>
        <w:rFonts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21F9"/>
    <w:rsid w:val="00182D75"/>
    <w:rsid w:val="00293E14"/>
    <w:rsid w:val="00307077"/>
    <w:rsid w:val="003532B4"/>
    <w:rsid w:val="00642799"/>
    <w:rsid w:val="0064797A"/>
    <w:rsid w:val="008C4138"/>
    <w:rsid w:val="00E34E8E"/>
    <w:rsid w:val="00E95496"/>
    <w:rsid w:val="00FB2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2F4F26"/>
  <w15:chartTrackingRefBased/>
  <w15:docId w15:val="{FF018CE9-38B1-4217-8EC6-7D8ABE2DD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413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8C4138"/>
    <w:pPr>
      <w:ind w:left="720"/>
      <w:contextualSpacing/>
    </w:pPr>
  </w:style>
  <w:style w:type="character" w:styleId="a4">
    <w:name w:val="Emphasis"/>
    <w:basedOn w:val="a0"/>
    <w:uiPriority w:val="20"/>
    <w:qFormat/>
    <w:rsid w:val="00293E1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644</Words>
  <Characters>3676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МАДОУ 165</dc:creator>
  <cp:keywords/>
  <dc:description/>
  <cp:lastModifiedBy>User</cp:lastModifiedBy>
  <cp:revision>7</cp:revision>
  <dcterms:created xsi:type="dcterms:W3CDTF">2022-11-09T04:57:00Z</dcterms:created>
  <dcterms:modified xsi:type="dcterms:W3CDTF">2022-11-25T15:51:00Z</dcterms:modified>
</cp:coreProperties>
</file>